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9" w:type="dxa"/>
        <w:tblCellMar>
          <w:top w:w="85" w:type="dxa"/>
          <w:left w:w="0" w:type="dxa"/>
          <w:bottom w:w="85" w:type="dxa"/>
          <w:right w:w="0" w:type="dxa"/>
        </w:tblCellMar>
        <w:tblLook w:val="01E0" w:firstRow="1" w:lastRow="1" w:firstColumn="1" w:lastColumn="1" w:noHBand="0" w:noVBand="0"/>
      </w:tblPr>
      <w:tblGrid>
        <w:gridCol w:w="4829"/>
        <w:gridCol w:w="4830"/>
      </w:tblGrid>
      <w:tr w:rsidR="008A0A53" w:rsidRPr="007E1E7E" w14:paraId="13E37590" w14:textId="77777777" w:rsidTr="00196DB8">
        <w:trPr>
          <w:trHeight w:val="472"/>
        </w:trPr>
        <w:tc>
          <w:tcPr>
            <w:tcW w:w="4829" w:type="dxa"/>
          </w:tcPr>
          <w:p w14:paraId="2FD1E406" w14:textId="26B280FC" w:rsidR="008A0A53" w:rsidRPr="008A0A53" w:rsidRDefault="008A0A53" w:rsidP="00196DB8">
            <w:pPr>
              <w:tabs>
                <w:tab w:val="clear" w:pos="567"/>
              </w:tabs>
              <w:spacing w:after="0" w:line="276" w:lineRule="auto"/>
              <w:jc w:val="left"/>
              <w:outlineLvl w:val="0"/>
              <w:rPr>
                <w:rFonts w:ascii="Calibri" w:hAnsi="Calibri" w:cs="Calibri"/>
                <w:noProof/>
                <w:kern w:val="28"/>
                <w:sz w:val="26"/>
                <w:szCs w:val="26"/>
                <w:lang w:val="sv-SE" w:eastAsia="en-GB"/>
              </w:rPr>
            </w:pPr>
            <w:r w:rsidRPr="008A0A53">
              <w:rPr>
                <w:rFonts w:ascii="Calibri" w:hAnsi="Calibri" w:cs="Calibri"/>
                <w:noProof/>
                <w:kern w:val="28"/>
                <w:sz w:val="26"/>
                <w:szCs w:val="26"/>
                <w:lang w:val="sv-SE" w:eastAsia="en-GB"/>
              </w:rPr>
              <w:t xml:space="preserve">Agenda Item </w:t>
            </w:r>
            <w:r w:rsidR="00997E77">
              <w:rPr>
                <w:rFonts w:ascii="Calibri" w:hAnsi="Calibri" w:cs="Calibri"/>
                <w:noProof/>
                <w:kern w:val="28"/>
                <w:sz w:val="26"/>
                <w:szCs w:val="26"/>
                <w:lang w:val="sv-SE" w:eastAsia="en-GB"/>
              </w:rPr>
              <w:t>1</w:t>
            </w:r>
            <w:r w:rsidR="000221F5">
              <w:rPr>
                <w:rFonts w:ascii="Calibri" w:hAnsi="Calibri" w:cs="Calibri"/>
                <w:noProof/>
                <w:kern w:val="28"/>
                <w:sz w:val="26"/>
                <w:szCs w:val="26"/>
                <w:lang w:val="sv-SE" w:eastAsia="en-GB"/>
              </w:rPr>
              <w:t>2</w:t>
            </w:r>
            <w:r w:rsidR="00211118">
              <w:rPr>
                <w:rFonts w:ascii="Calibri" w:hAnsi="Calibri" w:cs="Calibri"/>
                <w:noProof/>
                <w:kern w:val="28"/>
                <w:sz w:val="26"/>
                <w:szCs w:val="26"/>
                <w:lang w:val="sv-SE" w:eastAsia="en-GB"/>
              </w:rPr>
              <w:t>.</w:t>
            </w:r>
            <w:r w:rsidR="00997E77">
              <w:rPr>
                <w:rFonts w:ascii="Calibri" w:hAnsi="Calibri" w:cs="Calibri"/>
                <w:noProof/>
                <w:kern w:val="28"/>
                <w:sz w:val="26"/>
                <w:szCs w:val="26"/>
                <w:lang w:val="sv-SE" w:eastAsia="en-GB"/>
              </w:rPr>
              <w:t>1</w:t>
            </w:r>
          </w:p>
        </w:tc>
        <w:tc>
          <w:tcPr>
            <w:tcW w:w="4830" w:type="dxa"/>
          </w:tcPr>
          <w:p w14:paraId="22258170" w14:textId="1E31DBA2" w:rsidR="008A0A53" w:rsidRPr="008A0A53" w:rsidRDefault="000221F5" w:rsidP="00196DB8">
            <w:pPr>
              <w:tabs>
                <w:tab w:val="clear" w:pos="567"/>
              </w:tabs>
              <w:spacing w:after="0" w:line="276" w:lineRule="auto"/>
              <w:jc w:val="right"/>
              <w:outlineLvl w:val="0"/>
              <w:rPr>
                <w:rFonts w:ascii="Calibri" w:hAnsi="Calibri" w:cs="Calibri"/>
                <w:noProof/>
                <w:kern w:val="28"/>
                <w:sz w:val="26"/>
                <w:szCs w:val="26"/>
                <w:lang w:val="sv-SE" w:eastAsia="en-GB"/>
              </w:rPr>
            </w:pPr>
            <w:r>
              <w:rPr>
                <w:rFonts w:ascii="Calibri" w:hAnsi="Calibri" w:cs="Calibri"/>
                <w:noProof/>
                <w:kern w:val="28"/>
                <w:sz w:val="26"/>
                <w:szCs w:val="26"/>
                <w:lang w:val="sv-SE" w:eastAsia="en-GB"/>
              </w:rPr>
              <w:t>Annex 7</w:t>
            </w:r>
          </w:p>
        </w:tc>
      </w:tr>
      <w:tr w:rsidR="008A0A53" w:rsidRPr="007E1E7E" w14:paraId="502ED8D6" w14:textId="77777777" w:rsidTr="00196DB8">
        <w:trPr>
          <w:trHeight w:val="472"/>
        </w:trPr>
        <w:tc>
          <w:tcPr>
            <w:tcW w:w="9659" w:type="dxa"/>
            <w:gridSpan w:val="2"/>
            <w:tcBorders>
              <w:bottom w:val="single" w:sz="4" w:space="0" w:color="auto"/>
            </w:tcBorders>
          </w:tcPr>
          <w:p w14:paraId="1821E0EB" w14:textId="77777777" w:rsidR="008A0A53" w:rsidRPr="008A0A53" w:rsidRDefault="008A0A53" w:rsidP="00196DB8">
            <w:pPr>
              <w:tabs>
                <w:tab w:val="clear" w:pos="567"/>
                <w:tab w:val="right" w:pos="8931"/>
              </w:tabs>
              <w:spacing w:before="120" w:after="0" w:line="240" w:lineRule="auto"/>
              <w:rPr>
                <w:rFonts w:ascii="Calibri" w:hAnsi="Calibri" w:cs="Calibri"/>
                <w:sz w:val="26"/>
                <w:szCs w:val="26"/>
              </w:rPr>
            </w:pPr>
            <w:r w:rsidRPr="008A0A53">
              <w:rPr>
                <w:rFonts w:ascii="Calibri" w:hAnsi="Calibri" w:cs="Calibri"/>
                <w:sz w:val="26"/>
                <w:szCs w:val="26"/>
              </w:rPr>
              <w:t>Agreement for Cooperation in Dealing with Pollution of the North Sea by Oil and Other Harmful Substances, 1983</w:t>
            </w:r>
          </w:p>
          <w:p w14:paraId="66BE5569" w14:textId="77777777" w:rsidR="008A0A53" w:rsidRPr="008A0A53" w:rsidRDefault="008A0A53" w:rsidP="00196DB8">
            <w:pPr>
              <w:tabs>
                <w:tab w:val="clear" w:pos="567"/>
              </w:tabs>
              <w:spacing w:before="120" w:after="0" w:line="240" w:lineRule="auto"/>
              <w:jc w:val="left"/>
              <w:rPr>
                <w:rFonts w:ascii="Calibri" w:hAnsi="Calibri" w:cs="Calibri"/>
                <w:sz w:val="26"/>
                <w:szCs w:val="26"/>
              </w:rPr>
            </w:pPr>
            <w:r w:rsidRPr="008A0A53">
              <w:rPr>
                <w:rFonts w:ascii="Calibri" w:hAnsi="Calibri" w:cs="Calibri"/>
                <w:sz w:val="26"/>
                <w:szCs w:val="26"/>
              </w:rPr>
              <w:t>Meeting of the Working Group on Operational, Technical and Scientific Questions Concerning Counter Pollution Activities (OTSOPA)</w:t>
            </w:r>
          </w:p>
          <w:p w14:paraId="2EDF8645" w14:textId="77777777" w:rsidR="008A0A53" w:rsidRPr="007E1E7E" w:rsidRDefault="008A0A53" w:rsidP="00196DB8">
            <w:pPr>
              <w:tabs>
                <w:tab w:val="clear" w:pos="567"/>
                <w:tab w:val="right" w:pos="9071"/>
              </w:tabs>
              <w:spacing w:before="120" w:after="0"/>
              <w:jc w:val="left"/>
              <w:outlineLvl w:val="0"/>
              <w:rPr>
                <w:rFonts w:ascii="Calibri" w:hAnsi="Calibri" w:cs="Arial"/>
                <w:sz w:val="26"/>
                <w:szCs w:val="26"/>
              </w:rPr>
            </w:pPr>
            <w:bookmarkStart w:id="0" w:name="_Hlk36629534"/>
            <w:r w:rsidRPr="008A0A53">
              <w:rPr>
                <w:rFonts w:ascii="Calibri" w:hAnsi="Calibri"/>
                <w:noProof/>
                <w:kern w:val="28"/>
                <w:sz w:val="26"/>
                <w:szCs w:val="26"/>
              </w:rPr>
              <w:t>Belgium / Videoconference meeting : 23 – 25 May 2022</w:t>
            </w:r>
            <w:bookmarkEnd w:id="0"/>
          </w:p>
        </w:tc>
      </w:tr>
    </w:tbl>
    <w:p w14:paraId="68907B52" w14:textId="6EECC814" w:rsidR="00CB2C18" w:rsidRDefault="00997E77" w:rsidP="00CB2C18">
      <w:pPr>
        <w:pStyle w:val="Title"/>
        <w:rPr>
          <w:rFonts w:ascii="Calibri" w:hAnsi="Calibri"/>
        </w:rPr>
      </w:pPr>
      <w:r>
        <w:rPr>
          <w:rFonts w:ascii="Calibri" w:hAnsi="Calibri"/>
        </w:rPr>
        <w:t>Bonn Agreement’s participation at Interspill 2022</w:t>
      </w:r>
    </w:p>
    <w:p w14:paraId="548EEC08" w14:textId="72BC909F" w:rsidR="000450C0" w:rsidRDefault="000450C0" w:rsidP="000221F5">
      <w:pPr>
        <w:pStyle w:val="ListParagraph"/>
        <w:spacing w:line="280" w:lineRule="exact"/>
        <w:ind w:left="0"/>
        <w:contextualSpacing w:val="0"/>
        <w:jc w:val="both"/>
        <w:rPr>
          <w:rFonts w:cs="Arial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</w:tblGrid>
      <w:tr w:rsidR="000450C0" w:rsidRPr="0009569F" w14:paraId="2949A308" w14:textId="77777777" w:rsidTr="00A602E2"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02E56" w14:textId="77777777" w:rsidR="000450C0" w:rsidRPr="0009569F" w:rsidRDefault="000450C0" w:rsidP="00A602E2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6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22DE7901" w14:textId="77777777" w:rsidR="000450C0" w:rsidRPr="0009569F" w:rsidRDefault="000450C0" w:rsidP="00A602E2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 xml:space="preserve">Tuesday 21 </w:t>
            </w:r>
          </w:p>
        </w:tc>
        <w:tc>
          <w:tcPr>
            <w:tcW w:w="1926" w:type="dxa"/>
            <w:shd w:val="clear" w:color="auto" w:fill="DBE5F1" w:themeFill="accent1" w:themeFillTint="33"/>
          </w:tcPr>
          <w:p w14:paraId="4BD4D415" w14:textId="77777777" w:rsidR="000450C0" w:rsidRPr="0009569F" w:rsidRDefault="000450C0" w:rsidP="00A602E2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 xml:space="preserve">Wednesday 22 </w:t>
            </w:r>
          </w:p>
        </w:tc>
        <w:tc>
          <w:tcPr>
            <w:tcW w:w="1926" w:type="dxa"/>
            <w:shd w:val="clear" w:color="auto" w:fill="DBE5F1" w:themeFill="accent1" w:themeFillTint="33"/>
          </w:tcPr>
          <w:p w14:paraId="3ED916BA" w14:textId="77777777" w:rsidR="000450C0" w:rsidRPr="0009569F" w:rsidRDefault="000450C0" w:rsidP="00A602E2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Thursday 23</w:t>
            </w:r>
          </w:p>
        </w:tc>
      </w:tr>
      <w:tr w:rsidR="00904F04" w:rsidRPr="0009569F" w14:paraId="55DF2F4C" w14:textId="77777777" w:rsidTr="00DA5B09">
        <w:tc>
          <w:tcPr>
            <w:tcW w:w="192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45E4E32" w14:textId="18DF3F8E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9:00-1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</w:t>
            </w:r>
          </w:p>
        </w:tc>
        <w:tc>
          <w:tcPr>
            <w:tcW w:w="1926" w:type="dxa"/>
            <w:shd w:val="clear" w:color="auto" w:fill="auto"/>
          </w:tcPr>
          <w:p w14:paraId="10EAB01B" w14:textId="7AF18947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France</w:t>
            </w:r>
          </w:p>
        </w:tc>
        <w:tc>
          <w:tcPr>
            <w:tcW w:w="1926" w:type="dxa"/>
            <w:shd w:val="clear" w:color="auto" w:fill="auto"/>
          </w:tcPr>
          <w:p w14:paraId="1672AA6B" w14:textId="26FD0092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  <w:shd w:val="clear" w:color="auto" w:fill="auto"/>
          </w:tcPr>
          <w:p w14:paraId="48007D99" w14:textId="214B2A4D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C12425">
              <w:rPr>
                <w:rFonts w:ascii="Calibri" w:hAnsi="Calibri" w:cs="Calibri"/>
                <w:sz w:val="22"/>
                <w:szCs w:val="22"/>
              </w:rPr>
              <w:t>Belgium</w:t>
            </w:r>
          </w:p>
        </w:tc>
      </w:tr>
      <w:tr w:rsidR="00904F04" w:rsidRPr="0009569F" w14:paraId="3882012D" w14:textId="77777777" w:rsidTr="00DA5B09">
        <w:tc>
          <w:tcPr>
            <w:tcW w:w="192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E2652D8" w14:textId="22559132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</w:t>
            </w:r>
          </w:p>
        </w:tc>
        <w:tc>
          <w:tcPr>
            <w:tcW w:w="1926" w:type="dxa"/>
            <w:shd w:val="clear" w:color="auto" w:fill="auto"/>
          </w:tcPr>
          <w:p w14:paraId="4F45194F" w14:textId="1F2C70F1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France</w:t>
            </w:r>
          </w:p>
        </w:tc>
        <w:tc>
          <w:tcPr>
            <w:tcW w:w="1926" w:type="dxa"/>
            <w:shd w:val="clear" w:color="auto" w:fill="auto"/>
          </w:tcPr>
          <w:p w14:paraId="28E8DAD2" w14:textId="530B9DA8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  <w:shd w:val="clear" w:color="auto" w:fill="auto"/>
          </w:tcPr>
          <w:p w14:paraId="081F6C14" w14:textId="5BA2818C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C12425">
              <w:rPr>
                <w:rFonts w:ascii="Calibri" w:hAnsi="Calibri" w:cs="Calibri"/>
                <w:sz w:val="22"/>
                <w:szCs w:val="22"/>
              </w:rPr>
              <w:t>Belgium</w:t>
            </w:r>
          </w:p>
        </w:tc>
      </w:tr>
      <w:tr w:rsidR="00904F04" w:rsidRPr="0009569F" w14:paraId="1CAB17A7" w14:textId="77777777" w:rsidTr="00DA5B09">
        <w:tc>
          <w:tcPr>
            <w:tcW w:w="192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E73E0E1" w14:textId="098A9061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</w:t>
            </w:r>
            <w:r>
              <w:rPr>
                <w:rFonts w:ascii="Calibri" w:hAnsi="Calibri" w:cs="Calibri"/>
                <w:sz w:val="22"/>
                <w:szCs w:val="22"/>
              </w:rPr>
              <w:t>2: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00</w:t>
            </w:r>
          </w:p>
        </w:tc>
        <w:tc>
          <w:tcPr>
            <w:tcW w:w="1926" w:type="dxa"/>
            <w:shd w:val="clear" w:color="auto" w:fill="auto"/>
          </w:tcPr>
          <w:p w14:paraId="6E870727" w14:textId="06F582AE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France</w:t>
            </w:r>
          </w:p>
        </w:tc>
        <w:tc>
          <w:tcPr>
            <w:tcW w:w="1926" w:type="dxa"/>
            <w:shd w:val="clear" w:color="auto" w:fill="auto"/>
          </w:tcPr>
          <w:p w14:paraId="4D2A6744" w14:textId="7FAC0DD8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Ireland</w:t>
            </w:r>
          </w:p>
        </w:tc>
        <w:tc>
          <w:tcPr>
            <w:tcW w:w="1926" w:type="dxa"/>
            <w:shd w:val="clear" w:color="auto" w:fill="auto"/>
          </w:tcPr>
          <w:p w14:paraId="6EC87E88" w14:textId="3D65B86E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</w:tr>
      <w:tr w:rsidR="00904F04" w:rsidRPr="0009569F" w14:paraId="711A3417" w14:textId="77777777" w:rsidTr="00DA5B09">
        <w:tc>
          <w:tcPr>
            <w:tcW w:w="192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AB7190A" w14:textId="41A322EF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</w:t>
            </w:r>
          </w:p>
        </w:tc>
        <w:tc>
          <w:tcPr>
            <w:tcW w:w="1926" w:type="dxa"/>
            <w:shd w:val="clear" w:color="auto" w:fill="auto"/>
          </w:tcPr>
          <w:p w14:paraId="0D487764" w14:textId="13A2F85F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  <w:shd w:val="clear" w:color="auto" w:fill="auto"/>
          </w:tcPr>
          <w:p w14:paraId="3018FA3E" w14:textId="560B6AD6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Ireland / Netherlands</w:t>
            </w:r>
          </w:p>
        </w:tc>
        <w:tc>
          <w:tcPr>
            <w:tcW w:w="1926" w:type="dxa"/>
            <w:shd w:val="clear" w:color="auto" w:fill="auto"/>
          </w:tcPr>
          <w:p w14:paraId="4944D7DE" w14:textId="026118E6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</w:tr>
      <w:tr w:rsidR="00904F04" w:rsidRPr="0009569F" w14:paraId="4EA6C8DE" w14:textId="77777777" w:rsidTr="00DA5B09">
        <w:tc>
          <w:tcPr>
            <w:tcW w:w="192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154D4B65" w14:textId="0050CAA6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</w:t>
            </w:r>
          </w:p>
        </w:tc>
        <w:tc>
          <w:tcPr>
            <w:tcW w:w="1926" w:type="dxa"/>
            <w:shd w:val="clear" w:color="auto" w:fill="auto"/>
          </w:tcPr>
          <w:p w14:paraId="5152310A" w14:textId="6E1F1FF6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  <w:shd w:val="clear" w:color="auto" w:fill="auto"/>
          </w:tcPr>
          <w:p w14:paraId="5930342F" w14:textId="3BAACF78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Netherlands</w:t>
            </w:r>
          </w:p>
        </w:tc>
        <w:tc>
          <w:tcPr>
            <w:tcW w:w="1926" w:type="dxa"/>
            <w:shd w:val="clear" w:color="auto" w:fill="auto"/>
          </w:tcPr>
          <w:p w14:paraId="294EC9F7" w14:textId="6204E73A" w:rsidR="00904F04" w:rsidRPr="0009569F" w:rsidRDefault="00904F04" w:rsidP="00904F04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</w:tr>
      <w:tr w:rsidR="00DA5B09" w:rsidRPr="0009569F" w14:paraId="1F02C6AA" w14:textId="77777777" w:rsidTr="00A602E2">
        <w:tc>
          <w:tcPr>
            <w:tcW w:w="192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09002BFF" w14:textId="3F7C6C10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</w:t>
            </w:r>
          </w:p>
        </w:tc>
        <w:tc>
          <w:tcPr>
            <w:tcW w:w="1926" w:type="dxa"/>
          </w:tcPr>
          <w:p w14:paraId="66A4910E" w14:textId="22E5FBD9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Germany</w:t>
            </w:r>
          </w:p>
        </w:tc>
        <w:tc>
          <w:tcPr>
            <w:tcW w:w="1926" w:type="dxa"/>
          </w:tcPr>
          <w:p w14:paraId="525DA17F" w14:textId="24DFAFB0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</w:tcPr>
          <w:p w14:paraId="6D09760D" w14:textId="77777777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</w:tr>
      <w:tr w:rsidR="00DA5B09" w:rsidRPr="0009569F" w14:paraId="21034CF9" w14:textId="77777777" w:rsidTr="00A602E2">
        <w:tc>
          <w:tcPr>
            <w:tcW w:w="1925" w:type="dxa"/>
            <w:shd w:val="clear" w:color="auto" w:fill="DBE5F1" w:themeFill="accent1" w:themeFillTint="33"/>
          </w:tcPr>
          <w:p w14:paraId="488C17A3" w14:textId="473FBBEE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</w:t>
            </w:r>
          </w:p>
        </w:tc>
        <w:tc>
          <w:tcPr>
            <w:tcW w:w="1926" w:type="dxa"/>
          </w:tcPr>
          <w:p w14:paraId="4173A4AD" w14:textId="112FE2B7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Belgium / Germany</w:t>
            </w:r>
          </w:p>
        </w:tc>
        <w:tc>
          <w:tcPr>
            <w:tcW w:w="1926" w:type="dxa"/>
          </w:tcPr>
          <w:p w14:paraId="0C81603C" w14:textId="6ED43817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Norway</w:t>
            </w:r>
          </w:p>
        </w:tc>
        <w:tc>
          <w:tcPr>
            <w:tcW w:w="1926" w:type="dxa"/>
          </w:tcPr>
          <w:p w14:paraId="5A559A0A" w14:textId="1FD359E1" w:rsidR="00DA5B09" w:rsidRPr="0009569F" w:rsidRDefault="00904F04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904F04">
              <w:rPr>
                <w:rFonts w:ascii="Calibri" w:hAnsi="Calibri" w:cs="Calibri"/>
                <w:sz w:val="22"/>
                <w:szCs w:val="22"/>
              </w:rPr>
              <w:t>15:30 Exhibition closes</w:t>
            </w:r>
          </w:p>
        </w:tc>
      </w:tr>
      <w:tr w:rsidR="00DA5B09" w:rsidRPr="0009569F" w14:paraId="0610EA28" w14:textId="77777777" w:rsidTr="00A602E2">
        <w:tc>
          <w:tcPr>
            <w:tcW w:w="1925" w:type="dxa"/>
            <w:shd w:val="clear" w:color="auto" w:fill="DBE5F1" w:themeFill="accent1" w:themeFillTint="33"/>
          </w:tcPr>
          <w:p w14:paraId="16ACB00C" w14:textId="3FB86461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</w:t>
            </w:r>
            <w:r>
              <w:rPr>
                <w:rFonts w:ascii="Calibri" w:hAnsi="Calibri" w:cs="Calibri"/>
                <w:sz w:val="22"/>
                <w:szCs w:val="22"/>
              </w:rPr>
              <w:t>7: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00</w:t>
            </w:r>
          </w:p>
        </w:tc>
        <w:tc>
          <w:tcPr>
            <w:tcW w:w="1926" w:type="dxa"/>
          </w:tcPr>
          <w:p w14:paraId="79EA69B0" w14:textId="75195022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Belgium / Germany</w:t>
            </w:r>
          </w:p>
        </w:tc>
        <w:tc>
          <w:tcPr>
            <w:tcW w:w="1926" w:type="dxa"/>
          </w:tcPr>
          <w:p w14:paraId="30E58105" w14:textId="58C0BB8F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Norway</w:t>
            </w:r>
          </w:p>
        </w:tc>
        <w:tc>
          <w:tcPr>
            <w:tcW w:w="1926" w:type="dxa"/>
          </w:tcPr>
          <w:p w14:paraId="6F936EDC" w14:textId="11A6F70A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A5B09" w:rsidRPr="0009569F" w14:paraId="73BDBD53" w14:textId="77777777" w:rsidTr="00A602E2">
        <w:tc>
          <w:tcPr>
            <w:tcW w:w="1925" w:type="dxa"/>
            <w:shd w:val="clear" w:color="auto" w:fill="DBE5F1" w:themeFill="accent1" w:themeFillTint="33"/>
          </w:tcPr>
          <w:p w14:paraId="51F3BA4D" w14:textId="36A6E139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</w:t>
            </w:r>
          </w:p>
        </w:tc>
        <w:tc>
          <w:tcPr>
            <w:tcW w:w="1926" w:type="dxa"/>
          </w:tcPr>
          <w:p w14:paraId="0E3EF78A" w14:textId="3FCBB0E4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</w:tcPr>
          <w:p w14:paraId="20AB1B43" w14:textId="0F4DA9BC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</w:tcPr>
          <w:p w14:paraId="5F41A0AC" w14:textId="4D5FEE68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A5B09" w:rsidRPr="0009569F" w14:paraId="5F4C21FE" w14:textId="77777777" w:rsidTr="00A602E2">
        <w:tc>
          <w:tcPr>
            <w:tcW w:w="1925" w:type="dxa"/>
            <w:shd w:val="clear" w:color="auto" w:fill="DBE5F1" w:themeFill="accent1" w:themeFillTint="33"/>
          </w:tcPr>
          <w:p w14:paraId="511506FF" w14:textId="18B8027E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09569F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09569F">
              <w:rPr>
                <w:rFonts w:ascii="Calibri" w:hAnsi="Calibri" w:cs="Calibri"/>
                <w:sz w:val="22"/>
                <w:szCs w:val="22"/>
              </w:rPr>
              <w:t>:00-19:00</w:t>
            </w:r>
          </w:p>
        </w:tc>
        <w:tc>
          <w:tcPr>
            <w:tcW w:w="1926" w:type="dxa"/>
          </w:tcPr>
          <w:p w14:paraId="2EBA4991" w14:textId="3C3D467A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</w:tcPr>
          <w:p w14:paraId="3BA50CDA" w14:textId="7AE1F157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  <w:r w:rsidRPr="00DA5B09">
              <w:rPr>
                <w:rFonts w:ascii="Calibri" w:hAnsi="Calibri" w:cs="Calibri"/>
                <w:sz w:val="22"/>
                <w:szCs w:val="22"/>
              </w:rPr>
              <w:t>Secretariat</w:t>
            </w:r>
          </w:p>
        </w:tc>
        <w:tc>
          <w:tcPr>
            <w:tcW w:w="1926" w:type="dxa"/>
          </w:tcPr>
          <w:p w14:paraId="45EAE47B" w14:textId="77777777" w:rsidR="00DA5B09" w:rsidRPr="0009569F" w:rsidRDefault="00DA5B09" w:rsidP="00DA5B09">
            <w:pPr>
              <w:spacing w:line="28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82DD64C" w14:textId="77777777" w:rsidR="0062629F" w:rsidRPr="0062629F" w:rsidRDefault="0062629F" w:rsidP="00904F04">
      <w:pPr>
        <w:spacing w:line="280" w:lineRule="exact"/>
        <w:rPr>
          <w:rFonts w:cs="Arial"/>
        </w:rPr>
      </w:pPr>
    </w:p>
    <w:sectPr w:rsidR="0062629F" w:rsidRPr="0062629F" w:rsidSect="008A0A53">
      <w:footerReference w:type="default" r:id="rId8"/>
      <w:pgSz w:w="11907" w:h="16840" w:code="9"/>
      <w:pgMar w:top="851" w:right="1134" w:bottom="1134" w:left="1134" w:header="567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9066D" w14:textId="77777777" w:rsidR="005435BA" w:rsidRDefault="005435BA">
      <w:r>
        <w:separator/>
      </w:r>
    </w:p>
  </w:endnote>
  <w:endnote w:type="continuationSeparator" w:id="0">
    <w:p w14:paraId="6B5B741E" w14:textId="77777777" w:rsidR="005435BA" w:rsidRDefault="0054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5F68" w14:textId="19A220B6" w:rsidR="00474DAC" w:rsidRPr="00C044FD" w:rsidRDefault="00474DAC" w:rsidP="00E1341B">
    <w:pPr>
      <w:tabs>
        <w:tab w:val="center" w:pos="4820"/>
        <w:tab w:val="right" w:pos="9639"/>
      </w:tabs>
      <w:spacing w:after="0" w:line="240" w:lineRule="auto"/>
      <w:jc w:val="right"/>
      <w:rPr>
        <w:rFonts w:ascii="Calibri" w:hAnsi="Calibri" w:cs="Arial"/>
        <w:sz w:val="22"/>
        <w:szCs w:val="18"/>
      </w:rPr>
    </w:pPr>
    <w:r w:rsidRPr="00C044FD">
      <w:rPr>
        <w:rFonts w:ascii="Calibri" w:hAnsi="Calibri" w:cs="Arial"/>
        <w:sz w:val="22"/>
        <w:szCs w:val="18"/>
      </w:rPr>
      <w:fldChar w:fldCharType="begin"/>
    </w:r>
    <w:r w:rsidRPr="00C044FD">
      <w:rPr>
        <w:rFonts w:ascii="Calibri" w:hAnsi="Calibri" w:cs="Arial"/>
        <w:sz w:val="22"/>
        <w:szCs w:val="18"/>
      </w:rPr>
      <w:instrText xml:space="preserve"> PAGE </w:instrText>
    </w:r>
    <w:r w:rsidRPr="00C044FD">
      <w:rPr>
        <w:rFonts w:ascii="Calibri" w:hAnsi="Calibri" w:cs="Arial"/>
        <w:sz w:val="22"/>
        <w:szCs w:val="18"/>
      </w:rPr>
      <w:fldChar w:fldCharType="separate"/>
    </w:r>
    <w:r w:rsidR="009E29F0">
      <w:rPr>
        <w:rFonts w:ascii="Calibri" w:hAnsi="Calibri" w:cs="Arial"/>
        <w:noProof/>
        <w:sz w:val="22"/>
        <w:szCs w:val="18"/>
      </w:rPr>
      <w:t>2</w:t>
    </w:r>
    <w:r w:rsidRPr="00C044FD">
      <w:rPr>
        <w:rFonts w:ascii="Calibri" w:hAnsi="Calibri" w:cs="Arial"/>
        <w:sz w:val="22"/>
        <w:szCs w:val="18"/>
      </w:rPr>
      <w:fldChar w:fldCharType="end"/>
    </w:r>
    <w:r w:rsidRPr="00C044FD">
      <w:rPr>
        <w:rFonts w:ascii="Calibri" w:hAnsi="Calibri" w:cs="Arial"/>
        <w:sz w:val="22"/>
        <w:szCs w:val="18"/>
      </w:rPr>
      <w:t>/</w:t>
    </w:r>
    <w:r w:rsidRPr="00C044FD">
      <w:rPr>
        <w:rFonts w:ascii="Calibri" w:hAnsi="Calibri" w:cs="Arial"/>
        <w:sz w:val="22"/>
        <w:szCs w:val="18"/>
      </w:rPr>
      <w:fldChar w:fldCharType="begin"/>
    </w:r>
    <w:r w:rsidRPr="00C044FD">
      <w:rPr>
        <w:rFonts w:ascii="Calibri" w:hAnsi="Calibri" w:cs="Arial"/>
        <w:sz w:val="22"/>
        <w:szCs w:val="18"/>
      </w:rPr>
      <w:instrText xml:space="preserve"> NUMPAGES </w:instrText>
    </w:r>
    <w:r w:rsidRPr="00C044FD">
      <w:rPr>
        <w:rFonts w:ascii="Calibri" w:hAnsi="Calibri" w:cs="Arial"/>
        <w:sz w:val="22"/>
        <w:szCs w:val="18"/>
      </w:rPr>
      <w:fldChar w:fldCharType="separate"/>
    </w:r>
    <w:r w:rsidR="009E29F0">
      <w:rPr>
        <w:rFonts w:ascii="Calibri" w:hAnsi="Calibri" w:cs="Arial"/>
        <w:noProof/>
        <w:sz w:val="22"/>
        <w:szCs w:val="18"/>
      </w:rPr>
      <w:t>2</w:t>
    </w:r>
    <w:r w:rsidRPr="00C044FD">
      <w:rPr>
        <w:rFonts w:ascii="Calibri" w:hAnsi="Calibri" w:cs="Arial"/>
        <w:sz w:val="22"/>
        <w:szCs w:val="18"/>
      </w:rPr>
      <w:fldChar w:fldCharType="end"/>
    </w:r>
  </w:p>
  <w:p w14:paraId="018C1817" w14:textId="77777777" w:rsidR="00474DAC" w:rsidRPr="00C044FD" w:rsidRDefault="00474DAC" w:rsidP="00E1341B">
    <w:pPr>
      <w:tabs>
        <w:tab w:val="clear" w:pos="567"/>
        <w:tab w:val="right" w:leader="underscore" w:pos="9639"/>
      </w:tabs>
      <w:spacing w:line="240" w:lineRule="auto"/>
      <w:jc w:val="right"/>
      <w:rPr>
        <w:rFonts w:ascii="Calibri" w:hAnsi="Calibri"/>
        <w:sz w:val="16"/>
        <w:szCs w:val="18"/>
      </w:rPr>
    </w:pPr>
    <w:r w:rsidRPr="00C044FD">
      <w:rPr>
        <w:rFonts w:ascii="Calibri" w:hAnsi="Calibri" w:cs="Arial"/>
        <w:sz w:val="22"/>
        <w:szCs w:val="18"/>
      </w:rPr>
      <w:tab/>
    </w:r>
  </w:p>
  <w:p w14:paraId="7684CED8" w14:textId="7F315714" w:rsidR="00474DAC" w:rsidRPr="00C044FD" w:rsidRDefault="00474DAC" w:rsidP="00E1341B">
    <w:pPr>
      <w:tabs>
        <w:tab w:val="center" w:pos="4820"/>
        <w:tab w:val="right" w:pos="9639"/>
      </w:tabs>
      <w:spacing w:after="0" w:line="240" w:lineRule="auto"/>
      <w:jc w:val="left"/>
      <w:rPr>
        <w:rFonts w:ascii="Calibri" w:hAnsi="Calibri"/>
        <w:sz w:val="22"/>
        <w:szCs w:val="18"/>
      </w:rPr>
    </w:pPr>
    <w:r>
      <w:rPr>
        <w:rFonts w:ascii="Calibri" w:hAnsi="Calibri"/>
        <w:sz w:val="22"/>
        <w:szCs w:val="18"/>
      </w:rPr>
      <w:t>Bonn Agreement</w:t>
    </w:r>
    <w:r>
      <w:rPr>
        <w:rFonts w:ascii="Calibri" w:hAnsi="Calibri"/>
        <w:sz w:val="22"/>
        <w:szCs w:val="18"/>
      </w:rPr>
      <w:tab/>
    </w:r>
    <w:r>
      <w:rPr>
        <w:rFonts w:ascii="Calibri" w:hAnsi="Calibri"/>
        <w:sz w:val="22"/>
        <w:szCs w:val="18"/>
      </w:rPr>
      <w:tab/>
      <w:t xml:space="preserve">OTSOPA </w:t>
    </w:r>
    <w:r w:rsidR="00EB3957">
      <w:rPr>
        <w:rFonts w:ascii="Calibri" w:hAnsi="Calibri"/>
        <w:sz w:val="22"/>
        <w:szCs w:val="18"/>
      </w:rPr>
      <w:t>2</w:t>
    </w:r>
    <w:r w:rsidR="00814215">
      <w:rPr>
        <w:rFonts w:ascii="Calibri" w:hAnsi="Calibri"/>
        <w:sz w:val="22"/>
        <w:szCs w:val="18"/>
      </w:rPr>
      <w:t>2</w:t>
    </w:r>
    <w:r>
      <w:rPr>
        <w:rFonts w:ascii="Calibri" w:hAnsi="Calibri"/>
        <w:sz w:val="22"/>
        <w:szCs w:val="18"/>
      </w:rPr>
      <w:t>/</w:t>
    </w:r>
    <w:r w:rsidR="0062629F">
      <w:rPr>
        <w:rFonts w:ascii="Calibri" w:hAnsi="Calibri"/>
        <w:sz w:val="22"/>
        <w:szCs w:val="18"/>
      </w:rPr>
      <w:t>1</w:t>
    </w:r>
    <w:r w:rsidR="000221F5">
      <w:rPr>
        <w:rFonts w:ascii="Calibri" w:hAnsi="Calibri"/>
        <w:sz w:val="22"/>
        <w:szCs w:val="18"/>
      </w:rPr>
      <w:t>2</w:t>
    </w:r>
    <w:r>
      <w:rPr>
        <w:rFonts w:ascii="Calibri" w:hAnsi="Calibri"/>
        <w:sz w:val="22"/>
        <w:szCs w:val="18"/>
      </w:rPr>
      <w:t>/</w:t>
    </w:r>
    <w:r w:rsidR="00211118">
      <w:rPr>
        <w:rFonts w:ascii="Calibri" w:hAnsi="Calibri"/>
        <w:sz w:val="22"/>
        <w:szCs w:val="18"/>
      </w:rPr>
      <w:t>0</w:t>
    </w:r>
    <w:r w:rsidR="0062629F">
      <w:rPr>
        <w:rFonts w:ascii="Calibri" w:hAnsi="Calibri"/>
        <w:sz w:val="22"/>
        <w:szCs w:val="18"/>
      </w:rPr>
      <w:t>1</w:t>
    </w:r>
  </w:p>
  <w:p w14:paraId="60001FEA" w14:textId="77777777" w:rsidR="00474DAC" w:rsidRPr="0041102A" w:rsidRDefault="00474DAC" w:rsidP="00D02098">
    <w:pPr>
      <w:pStyle w:val="Footer"/>
      <w:tabs>
        <w:tab w:val="center" w:pos="4820"/>
        <w:tab w:val="right" w:pos="9639"/>
      </w:tabs>
      <w:spacing w:after="0"/>
      <w:ind w:right="357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0FCCF" w14:textId="77777777" w:rsidR="005435BA" w:rsidRDefault="005435BA">
      <w:r>
        <w:separator/>
      </w:r>
    </w:p>
  </w:footnote>
  <w:footnote w:type="continuationSeparator" w:id="0">
    <w:p w14:paraId="3D8AD832" w14:textId="77777777" w:rsidR="005435BA" w:rsidRDefault="00543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FA0473C"/>
    <w:lvl w:ilvl="0">
      <w:start w:val="1"/>
      <w:numFmt w:val="lowerLetter"/>
      <w:pStyle w:val="ListNumber"/>
      <w:lvlText w:val="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</w:rPr>
    </w:lvl>
  </w:abstractNum>
  <w:abstractNum w:abstractNumId="1" w15:restartNumberingAfterBreak="0">
    <w:nsid w:val="FFFFFF89"/>
    <w:multiLevelType w:val="singleLevel"/>
    <w:tmpl w:val="C91E2FC0"/>
    <w:lvl w:ilvl="0">
      <w:start w:val="1"/>
      <w:numFmt w:val="lowerRoman"/>
      <w:pStyle w:val="ListBullet"/>
      <w:lvlText w:val="%1."/>
      <w:lvlJc w:val="right"/>
      <w:pPr>
        <w:tabs>
          <w:tab w:val="num" w:pos="1701"/>
        </w:tabs>
        <w:ind w:left="1701" w:hanging="567"/>
      </w:pPr>
      <w:rPr>
        <w:rFonts w:hint="default"/>
        <w:color w:val="auto"/>
      </w:rPr>
    </w:lvl>
  </w:abstractNum>
  <w:abstractNum w:abstractNumId="2" w15:restartNumberingAfterBreak="0">
    <w:nsid w:val="072D7CA7"/>
    <w:multiLevelType w:val="hybridMultilevel"/>
    <w:tmpl w:val="78E0ABC8"/>
    <w:lvl w:ilvl="0" w:tplc="DDEC27FC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66F22"/>
    <w:multiLevelType w:val="hybridMultilevel"/>
    <w:tmpl w:val="642EC52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D445C3"/>
    <w:multiLevelType w:val="hybridMultilevel"/>
    <w:tmpl w:val="CF6E6ED4"/>
    <w:lvl w:ilvl="0" w:tplc="0413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56A04DF"/>
    <w:multiLevelType w:val="hybridMultilevel"/>
    <w:tmpl w:val="78E0ABC8"/>
    <w:lvl w:ilvl="0" w:tplc="DDEC27FC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E51DB"/>
    <w:multiLevelType w:val="hybridMultilevel"/>
    <w:tmpl w:val="C04E0B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A3C3C"/>
    <w:multiLevelType w:val="hybridMultilevel"/>
    <w:tmpl w:val="4776CD52"/>
    <w:lvl w:ilvl="0" w:tplc="E4DEBA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E4D5E"/>
    <w:multiLevelType w:val="hybridMultilevel"/>
    <w:tmpl w:val="EC1C9BFA"/>
    <w:lvl w:ilvl="0" w:tplc="060AF634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85DB4"/>
    <w:multiLevelType w:val="hybridMultilevel"/>
    <w:tmpl w:val="1B4A2B0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B">
      <w:start w:val="1"/>
      <w:numFmt w:val="lowerRoman"/>
      <w:lvlText w:val="%2."/>
      <w:lvlJc w:val="righ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6F535B"/>
    <w:multiLevelType w:val="hybridMultilevel"/>
    <w:tmpl w:val="3DF438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16A26"/>
    <w:multiLevelType w:val="hybridMultilevel"/>
    <w:tmpl w:val="F42849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95BA4"/>
    <w:multiLevelType w:val="hybridMultilevel"/>
    <w:tmpl w:val="98DE10EE"/>
    <w:lvl w:ilvl="0" w:tplc="19E4ABB4">
      <w:start w:val="1"/>
      <w:numFmt w:val="decimal"/>
      <w:lvlText w:val="%1."/>
      <w:lvlJc w:val="left"/>
      <w:pPr>
        <w:ind w:left="1137" w:hanging="570"/>
      </w:pPr>
    </w:lvl>
    <w:lvl w:ilvl="1" w:tplc="08090019">
      <w:start w:val="1"/>
      <w:numFmt w:val="lowerLetter"/>
      <w:lvlText w:val="%2."/>
      <w:lvlJc w:val="left"/>
      <w:pPr>
        <w:ind w:left="1723" w:hanging="360"/>
      </w:pPr>
    </w:lvl>
    <w:lvl w:ilvl="2" w:tplc="0809001B">
      <w:start w:val="1"/>
      <w:numFmt w:val="lowerRoman"/>
      <w:lvlText w:val="%3."/>
      <w:lvlJc w:val="right"/>
      <w:pPr>
        <w:ind w:left="2443" w:hanging="180"/>
      </w:pPr>
    </w:lvl>
    <w:lvl w:ilvl="3" w:tplc="0809000F">
      <w:start w:val="1"/>
      <w:numFmt w:val="decimal"/>
      <w:lvlText w:val="%4."/>
      <w:lvlJc w:val="left"/>
      <w:pPr>
        <w:ind w:left="3163" w:hanging="360"/>
      </w:pPr>
    </w:lvl>
    <w:lvl w:ilvl="4" w:tplc="08090019">
      <w:start w:val="1"/>
      <w:numFmt w:val="lowerLetter"/>
      <w:lvlText w:val="%5."/>
      <w:lvlJc w:val="left"/>
      <w:pPr>
        <w:ind w:left="3883" w:hanging="360"/>
      </w:pPr>
    </w:lvl>
    <w:lvl w:ilvl="5" w:tplc="0809001B">
      <w:start w:val="1"/>
      <w:numFmt w:val="lowerRoman"/>
      <w:lvlText w:val="%6."/>
      <w:lvlJc w:val="right"/>
      <w:pPr>
        <w:ind w:left="4603" w:hanging="180"/>
      </w:pPr>
    </w:lvl>
    <w:lvl w:ilvl="6" w:tplc="0809000F">
      <w:start w:val="1"/>
      <w:numFmt w:val="decimal"/>
      <w:lvlText w:val="%7."/>
      <w:lvlJc w:val="left"/>
      <w:pPr>
        <w:ind w:left="5323" w:hanging="360"/>
      </w:pPr>
    </w:lvl>
    <w:lvl w:ilvl="7" w:tplc="08090019">
      <w:start w:val="1"/>
      <w:numFmt w:val="lowerLetter"/>
      <w:lvlText w:val="%8."/>
      <w:lvlJc w:val="left"/>
      <w:pPr>
        <w:ind w:left="6043" w:hanging="360"/>
      </w:pPr>
    </w:lvl>
    <w:lvl w:ilvl="8" w:tplc="0809001B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6CCF7EA4"/>
    <w:multiLevelType w:val="hybridMultilevel"/>
    <w:tmpl w:val="7952D4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23D4E"/>
    <w:multiLevelType w:val="hybridMultilevel"/>
    <w:tmpl w:val="EF66DBFC"/>
    <w:lvl w:ilvl="0" w:tplc="8E3AEA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47305">
    <w:abstractNumId w:val="1"/>
  </w:num>
  <w:num w:numId="2" w16cid:durableId="159933899">
    <w:abstractNumId w:val="1"/>
  </w:num>
  <w:num w:numId="3" w16cid:durableId="68582551">
    <w:abstractNumId w:val="0"/>
  </w:num>
  <w:num w:numId="4" w16cid:durableId="522520675">
    <w:abstractNumId w:val="0"/>
  </w:num>
  <w:num w:numId="5" w16cid:durableId="591936576">
    <w:abstractNumId w:val="13"/>
  </w:num>
  <w:num w:numId="6" w16cid:durableId="970596715">
    <w:abstractNumId w:val="10"/>
  </w:num>
  <w:num w:numId="7" w16cid:durableId="1660572317">
    <w:abstractNumId w:val="7"/>
  </w:num>
  <w:num w:numId="8" w16cid:durableId="1846822209">
    <w:abstractNumId w:val="4"/>
  </w:num>
  <w:num w:numId="9" w16cid:durableId="11824754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3791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8108907">
    <w:abstractNumId w:val="11"/>
  </w:num>
  <w:num w:numId="12" w16cid:durableId="11241520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0846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3158638">
    <w:abstractNumId w:val="3"/>
  </w:num>
  <w:num w:numId="15" w16cid:durableId="1942059655">
    <w:abstractNumId w:val="6"/>
  </w:num>
  <w:num w:numId="16" w16cid:durableId="449599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00556881">
    <w:abstractNumId w:val="14"/>
  </w:num>
  <w:num w:numId="18" w16cid:durableId="1243179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79"/>
    <w:rsid w:val="000221F5"/>
    <w:rsid w:val="000450C0"/>
    <w:rsid w:val="00052E0F"/>
    <w:rsid w:val="00070570"/>
    <w:rsid w:val="0007102F"/>
    <w:rsid w:val="0009569F"/>
    <w:rsid w:val="000C4D83"/>
    <w:rsid w:val="000D1E8C"/>
    <w:rsid w:val="000E34BF"/>
    <w:rsid w:val="001113DA"/>
    <w:rsid w:val="001230A2"/>
    <w:rsid w:val="0015380E"/>
    <w:rsid w:val="0015583B"/>
    <w:rsid w:val="001F68DF"/>
    <w:rsid w:val="002014A3"/>
    <w:rsid w:val="002103F1"/>
    <w:rsid w:val="00211118"/>
    <w:rsid w:val="0025070F"/>
    <w:rsid w:val="002616C5"/>
    <w:rsid w:val="002A1634"/>
    <w:rsid w:val="002B1368"/>
    <w:rsid w:val="002B30AC"/>
    <w:rsid w:val="002B61A4"/>
    <w:rsid w:val="002C202C"/>
    <w:rsid w:val="002D5780"/>
    <w:rsid w:val="002E39BC"/>
    <w:rsid w:val="003118D0"/>
    <w:rsid w:val="003214C1"/>
    <w:rsid w:val="00327FB6"/>
    <w:rsid w:val="003439EF"/>
    <w:rsid w:val="003564DD"/>
    <w:rsid w:val="00367E3D"/>
    <w:rsid w:val="00385C63"/>
    <w:rsid w:val="003A597A"/>
    <w:rsid w:val="003B07BF"/>
    <w:rsid w:val="003B7811"/>
    <w:rsid w:val="003D20D0"/>
    <w:rsid w:val="00401AAE"/>
    <w:rsid w:val="004023F3"/>
    <w:rsid w:val="0041102A"/>
    <w:rsid w:val="00411565"/>
    <w:rsid w:val="00424BF7"/>
    <w:rsid w:val="00474DAC"/>
    <w:rsid w:val="004A6931"/>
    <w:rsid w:val="004B707F"/>
    <w:rsid w:val="0050547E"/>
    <w:rsid w:val="00517612"/>
    <w:rsid w:val="00535277"/>
    <w:rsid w:val="005435BA"/>
    <w:rsid w:val="00546370"/>
    <w:rsid w:val="005556BD"/>
    <w:rsid w:val="00594B32"/>
    <w:rsid w:val="005B3AB2"/>
    <w:rsid w:val="005E4571"/>
    <w:rsid w:val="005F2A2A"/>
    <w:rsid w:val="00623965"/>
    <w:rsid w:val="0062629F"/>
    <w:rsid w:val="00630DC7"/>
    <w:rsid w:val="00681A6F"/>
    <w:rsid w:val="006A0281"/>
    <w:rsid w:val="006B6B11"/>
    <w:rsid w:val="0074200A"/>
    <w:rsid w:val="007A3EEC"/>
    <w:rsid w:val="007A7466"/>
    <w:rsid w:val="007C40BF"/>
    <w:rsid w:val="007F1564"/>
    <w:rsid w:val="00814215"/>
    <w:rsid w:val="008270E4"/>
    <w:rsid w:val="00871A14"/>
    <w:rsid w:val="008A0A53"/>
    <w:rsid w:val="00904694"/>
    <w:rsid w:val="00904F04"/>
    <w:rsid w:val="00915EE6"/>
    <w:rsid w:val="00922B96"/>
    <w:rsid w:val="0092775A"/>
    <w:rsid w:val="0093166B"/>
    <w:rsid w:val="00936FDF"/>
    <w:rsid w:val="0096020D"/>
    <w:rsid w:val="00961DAF"/>
    <w:rsid w:val="009946AF"/>
    <w:rsid w:val="00997E77"/>
    <w:rsid w:val="009B4435"/>
    <w:rsid w:val="009C2E4C"/>
    <w:rsid w:val="009E29F0"/>
    <w:rsid w:val="009E4882"/>
    <w:rsid w:val="00A414D3"/>
    <w:rsid w:val="00AB4852"/>
    <w:rsid w:val="00AE57DB"/>
    <w:rsid w:val="00AF72B4"/>
    <w:rsid w:val="00B0395F"/>
    <w:rsid w:val="00B16666"/>
    <w:rsid w:val="00B26DCC"/>
    <w:rsid w:val="00B37DDC"/>
    <w:rsid w:val="00B66E2E"/>
    <w:rsid w:val="00B96748"/>
    <w:rsid w:val="00BA3594"/>
    <w:rsid w:val="00BA4A66"/>
    <w:rsid w:val="00BC5F4E"/>
    <w:rsid w:val="00BC7E24"/>
    <w:rsid w:val="00C40303"/>
    <w:rsid w:val="00C5488B"/>
    <w:rsid w:val="00C5528C"/>
    <w:rsid w:val="00C646D3"/>
    <w:rsid w:val="00C658FD"/>
    <w:rsid w:val="00C75805"/>
    <w:rsid w:val="00CA077E"/>
    <w:rsid w:val="00CB2C18"/>
    <w:rsid w:val="00CF51BE"/>
    <w:rsid w:val="00D02098"/>
    <w:rsid w:val="00D03BB6"/>
    <w:rsid w:val="00D169A9"/>
    <w:rsid w:val="00D34444"/>
    <w:rsid w:val="00D40B1A"/>
    <w:rsid w:val="00D44229"/>
    <w:rsid w:val="00D55C9C"/>
    <w:rsid w:val="00D61679"/>
    <w:rsid w:val="00D66BD6"/>
    <w:rsid w:val="00D67DE8"/>
    <w:rsid w:val="00D96D1E"/>
    <w:rsid w:val="00DA24F0"/>
    <w:rsid w:val="00DA5B09"/>
    <w:rsid w:val="00DD04DA"/>
    <w:rsid w:val="00DE53B8"/>
    <w:rsid w:val="00E1341B"/>
    <w:rsid w:val="00E37089"/>
    <w:rsid w:val="00E373B0"/>
    <w:rsid w:val="00E5627A"/>
    <w:rsid w:val="00E77642"/>
    <w:rsid w:val="00EA3AC4"/>
    <w:rsid w:val="00EB3957"/>
    <w:rsid w:val="00EC338B"/>
    <w:rsid w:val="00EE7DC4"/>
    <w:rsid w:val="00EF7514"/>
    <w:rsid w:val="00F0645A"/>
    <w:rsid w:val="00F31374"/>
    <w:rsid w:val="00F42CE4"/>
    <w:rsid w:val="00F43072"/>
    <w:rsid w:val="00F465DE"/>
    <w:rsid w:val="00F65279"/>
    <w:rsid w:val="00F8069B"/>
    <w:rsid w:val="00F957D1"/>
    <w:rsid w:val="00FB50C1"/>
    <w:rsid w:val="00FB5287"/>
    <w:rsid w:val="00FC34C4"/>
    <w:rsid w:val="00FC41F7"/>
    <w:rsid w:val="00FC6936"/>
    <w:rsid w:val="00FF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E4CA8F9"/>
  <w15:docId w15:val="{171B058A-1B7A-4F95-B88E-A4E8CC73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4BF7"/>
    <w:pPr>
      <w:tabs>
        <w:tab w:val="left" w:pos="567"/>
      </w:tabs>
      <w:spacing w:after="140" w:line="280" w:lineRule="atLeast"/>
      <w:jc w:val="both"/>
    </w:pPr>
    <w:rPr>
      <w:rFonts w:ascii="Arial" w:hAnsi="Arial"/>
      <w:lang w:eastAsia="en-US"/>
    </w:rPr>
  </w:style>
  <w:style w:type="paragraph" w:styleId="Heading1">
    <w:name w:val="heading 1"/>
    <w:next w:val="BodyText"/>
    <w:link w:val="Heading1Char"/>
    <w:qFormat/>
    <w:rsid w:val="00546370"/>
    <w:pPr>
      <w:keepNext/>
      <w:spacing w:before="140" w:after="140" w:line="280" w:lineRule="atLeast"/>
      <w:outlineLvl w:val="0"/>
    </w:pPr>
    <w:rPr>
      <w:rFonts w:ascii="Arial" w:hAnsi="Arial"/>
      <w:noProof/>
      <w:kern w:val="32"/>
      <w:sz w:val="28"/>
      <w:lang w:val="en-US" w:eastAsia="en-US"/>
    </w:rPr>
  </w:style>
  <w:style w:type="paragraph" w:styleId="Heading2">
    <w:name w:val="heading 2"/>
    <w:next w:val="BodyText"/>
    <w:link w:val="Heading2Char"/>
    <w:qFormat/>
    <w:rsid w:val="00546370"/>
    <w:pPr>
      <w:keepNext/>
      <w:spacing w:before="140" w:after="140" w:line="280" w:lineRule="atLeast"/>
      <w:outlineLvl w:val="1"/>
    </w:pPr>
    <w:rPr>
      <w:rFonts w:ascii="Arial" w:hAnsi="Arial"/>
      <w:noProof/>
      <w:sz w:val="24"/>
      <w:lang w:val="en-US" w:eastAsia="en-US"/>
    </w:rPr>
  </w:style>
  <w:style w:type="paragraph" w:styleId="Heading3">
    <w:name w:val="heading 3"/>
    <w:next w:val="BodyText"/>
    <w:link w:val="Heading3Char"/>
    <w:qFormat/>
    <w:rsid w:val="00546370"/>
    <w:pPr>
      <w:keepNext/>
      <w:spacing w:before="140" w:after="140" w:line="280" w:lineRule="atLeast"/>
      <w:outlineLvl w:val="2"/>
    </w:pPr>
    <w:rPr>
      <w:rFonts w:ascii="Arial" w:hAnsi="Arial"/>
      <w:b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42CE4"/>
    <w:pPr>
      <w:tabs>
        <w:tab w:val="left" w:pos="357"/>
        <w:tab w:val="center" w:pos="4320"/>
        <w:tab w:val="right" w:pos="8640"/>
      </w:tabs>
    </w:pPr>
    <w:rPr>
      <w:sz w:val="18"/>
    </w:rPr>
  </w:style>
  <w:style w:type="paragraph" w:styleId="Footer">
    <w:name w:val="footer"/>
    <w:basedOn w:val="Normal"/>
    <w:rsid w:val="00F42CE4"/>
    <w:rPr>
      <w:sz w:val="18"/>
    </w:rPr>
  </w:style>
  <w:style w:type="character" w:styleId="PageNumber">
    <w:name w:val="page number"/>
    <w:rsid w:val="00BC7E24"/>
    <w:rPr>
      <w:rFonts w:ascii="Arial" w:hAnsi="Arial"/>
      <w:sz w:val="18"/>
    </w:rPr>
  </w:style>
  <w:style w:type="paragraph" w:styleId="TOC2">
    <w:name w:val="toc 2"/>
    <w:next w:val="Normal"/>
    <w:autoRedefine/>
    <w:semiHidden/>
    <w:pPr>
      <w:tabs>
        <w:tab w:val="left" w:pos="1134"/>
        <w:tab w:val="left" w:pos="2268"/>
        <w:tab w:val="left" w:pos="2552"/>
        <w:tab w:val="left" w:pos="3119"/>
        <w:tab w:val="right" w:leader="dot" w:pos="8448"/>
      </w:tabs>
      <w:spacing w:before="60" w:after="60"/>
      <w:ind w:left="3119" w:right="1134" w:hanging="1418"/>
    </w:pPr>
    <w:rPr>
      <w:rFonts w:ascii="Arial" w:hAnsi="Arial"/>
      <w:noProof/>
    </w:rPr>
  </w:style>
  <w:style w:type="paragraph" w:styleId="TOC3">
    <w:name w:val="toc 3"/>
    <w:basedOn w:val="BodyText"/>
    <w:next w:val="Normal"/>
    <w:autoRedefine/>
    <w:semiHidden/>
    <w:pPr>
      <w:tabs>
        <w:tab w:val="left" w:pos="851"/>
        <w:tab w:val="left" w:pos="1134"/>
        <w:tab w:val="left" w:pos="2268"/>
        <w:tab w:val="right" w:leader="dot" w:pos="8448"/>
      </w:tabs>
      <w:spacing w:after="0"/>
      <w:ind w:left="2268" w:right="1134"/>
    </w:pPr>
    <w:rPr>
      <w:noProof/>
    </w:rPr>
  </w:style>
  <w:style w:type="paragraph" w:styleId="BodyText">
    <w:name w:val="Body Text"/>
    <w:basedOn w:val="Normal"/>
    <w:link w:val="BodyTextChar"/>
    <w:rsid w:val="00546370"/>
  </w:style>
  <w:style w:type="paragraph" w:styleId="TOC4">
    <w:name w:val="toc 4"/>
    <w:basedOn w:val="Normal"/>
    <w:next w:val="Normal"/>
    <w:autoRedefine/>
    <w:semiHidden/>
    <w:pPr>
      <w:tabs>
        <w:tab w:val="right" w:leader="dot" w:pos="8448"/>
        <w:tab w:val="right" w:pos="8505"/>
      </w:tabs>
      <w:ind w:left="2835" w:right="1134"/>
    </w:pPr>
  </w:style>
  <w:style w:type="paragraph" w:customStyle="1" w:styleId="Address">
    <w:name w:val="Address"/>
    <w:pPr>
      <w:spacing w:line="180" w:lineRule="atLeast"/>
    </w:pPr>
    <w:rPr>
      <w:rFonts w:ascii="Arial" w:hAnsi="Arial"/>
      <w:noProof/>
      <w:color w:val="16288E"/>
      <w:sz w:val="16"/>
      <w:lang w:val="en-US" w:eastAsia="en-US"/>
    </w:rPr>
  </w:style>
  <w:style w:type="paragraph" w:styleId="EndnoteText">
    <w:name w:val="endnote text"/>
    <w:basedOn w:val="Normal"/>
    <w:semiHidden/>
    <w:pPr>
      <w:tabs>
        <w:tab w:val="left" w:pos="357"/>
      </w:tabs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tabs>
        <w:tab w:val="left" w:pos="357"/>
      </w:tabs>
      <w:ind w:left="2880"/>
    </w:pPr>
  </w:style>
  <w:style w:type="character" w:styleId="FollowedHyperlink">
    <w:name w:val="FollowedHyperlink"/>
    <w:rPr>
      <w:color w:val="808080"/>
      <w:u w:val="none"/>
    </w:rPr>
  </w:style>
  <w:style w:type="paragraph" w:styleId="FootnoteText">
    <w:name w:val="footnote text"/>
    <w:link w:val="FootnoteTextChar"/>
    <w:semiHidden/>
    <w:pPr>
      <w:spacing w:after="100" w:line="200" w:lineRule="atLeast"/>
    </w:pPr>
    <w:rPr>
      <w:rFonts w:ascii="Arial" w:hAnsi="Arial"/>
      <w:noProof/>
      <w:sz w:val="16"/>
      <w:lang w:val="en-US" w:eastAsia="en-US"/>
    </w:rPr>
  </w:style>
  <w:style w:type="character" w:styleId="Hyperlink">
    <w:name w:val="Hyperlink"/>
    <w:rsid w:val="00546370"/>
    <w:rPr>
      <w:rFonts w:ascii="Arial" w:hAnsi="Arial"/>
      <w:color w:val="16288E"/>
      <w:u w:val="none"/>
    </w:rPr>
  </w:style>
  <w:style w:type="paragraph" w:customStyle="1" w:styleId="Introduction">
    <w:name w:val="Introduction"/>
    <w:basedOn w:val="BodyText"/>
    <w:next w:val="BodyText"/>
    <w:rsid w:val="00546370"/>
    <w:pPr>
      <w:spacing w:before="140"/>
    </w:pPr>
    <w:rPr>
      <w:b/>
    </w:rPr>
  </w:style>
  <w:style w:type="paragraph" w:styleId="ListBullet">
    <w:name w:val="List Bullet"/>
    <w:basedOn w:val="Normal"/>
    <w:rsid w:val="00546370"/>
    <w:pPr>
      <w:numPr>
        <w:numId w:val="2"/>
      </w:numPr>
    </w:pPr>
  </w:style>
  <w:style w:type="paragraph" w:styleId="ListNumber">
    <w:name w:val="List Number"/>
    <w:basedOn w:val="Normal"/>
    <w:rsid w:val="00546370"/>
    <w:pPr>
      <w:numPr>
        <w:numId w:val="4"/>
      </w:numPr>
    </w:pPr>
  </w:style>
  <w:style w:type="paragraph" w:styleId="Title">
    <w:name w:val="Title"/>
    <w:link w:val="TitleChar"/>
    <w:qFormat/>
    <w:rsid w:val="00EE7DC4"/>
    <w:pPr>
      <w:spacing w:before="560" w:after="280" w:line="280" w:lineRule="atLeast"/>
      <w:outlineLvl w:val="0"/>
    </w:pPr>
    <w:rPr>
      <w:rFonts w:ascii="Arial" w:hAnsi="Arial"/>
      <w:noProof/>
      <w:kern w:val="28"/>
      <w:sz w:val="40"/>
      <w:lang w:val="en-US" w:eastAsia="en-US"/>
    </w:rPr>
  </w:style>
  <w:style w:type="character" w:customStyle="1" w:styleId="Heading1Char">
    <w:name w:val="Heading 1 Char"/>
    <w:link w:val="Heading1"/>
    <w:rsid w:val="00EE7DC4"/>
    <w:rPr>
      <w:rFonts w:ascii="Arial" w:hAnsi="Arial"/>
      <w:noProof/>
      <w:kern w:val="32"/>
      <w:sz w:val="28"/>
      <w:lang w:val="en-US" w:eastAsia="en-US" w:bidi="ar-SA"/>
    </w:rPr>
  </w:style>
  <w:style w:type="character" w:customStyle="1" w:styleId="Heading2Char">
    <w:name w:val="Heading 2 Char"/>
    <w:link w:val="Heading2"/>
    <w:rsid w:val="00EE7DC4"/>
    <w:rPr>
      <w:rFonts w:ascii="Arial" w:hAnsi="Arial"/>
      <w:noProof/>
      <w:sz w:val="24"/>
      <w:lang w:val="en-US" w:eastAsia="en-US" w:bidi="ar-SA"/>
    </w:rPr>
  </w:style>
  <w:style w:type="character" w:customStyle="1" w:styleId="Heading3Char">
    <w:name w:val="Heading 3 Char"/>
    <w:link w:val="Heading3"/>
    <w:rsid w:val="00EE7DC4"/>
    <w:rPr>
      <w:rFonts w:ascii="Arial" w:hAnsi="Arial"/>
      <w:b/>
      <w:noProof/>
      <w:lang w:val="en-US" w:eastAsia="en-US" w:bidi="ar-SA"/>
    </w:rPr>
  </w:style>
  <w:style w:type="character" w:customStyle="1" w:styleId="TitleChar">
    <w:name w:val="Title Char"/>
    <w:link w:val="Title"/>
    <w:rsid w:val="00EE7DC4"/>
    <w:rPr>
      <w:rFonts w:ascii="Arial" w:hAnsi="Arial"/>
      <w:noProof/>
      <w:kern w:val="28"/>
      <w:sz w:val="40"/>
      <w:lang w:val="en-US" w:eastAsia="en-US" w:bidi="ar-SA"/>
    </w:rPr>
  </w:style>
  <w:style w:type="paragraph" w:customStyle="1" w:styleId="ZchnZchn1CharCharCarCar">
    <w:name w:val="Zchn Zchn1 Char Char Car Car"/>
    <w:basedOn w:val="Normal"/>
    <w:rsid w:val="00D02098"/>
    <w:pPr>
      <w:spacing w:after="160" w:line="240" w:lineRule="exact"/>
      <w:jc w:val="left"/>
    </w:pPr>
    <w:rPr>
      <w:rFonts w:ascii="Tahoma" w:hAnsi="Tahoma"/>
      <w:lang w:val="en-US"/>
    </w:rPr>
  </w:style>
  <w:style w:type="paragraph" w:customStyle="1" w:styleId="Docheader">
    <w:name w:val="Doc header"/>
    <w:basedOn w:val="Normal"/>
    <w:rsid w:val="00D02098"/>
    <w:pPr>
      <w:spacing w:after="0" w:line="280" w:lineRule="exact"/>
      <w:jc w:val="left"/>
    </w:pPr>
    <w:rPr>
      <w:sz w:val="24"/>
      <w:lang w:val="en-US"/>
    </w:rPr>
  </w:style>
  <w:style w:type="character" w:styleId="FootnoteReference">
    <w:name w:val="footnote reference"/>
    <w:semiHidden/>
    <w:rsid w:val="00D02098"/>
    <w:rPr>
      <w:vertAlign w:val="superscript"/>
    </w:rPr>
  </w:style>
  <w:style w:type="paragraph" w:styleId="ListParagraph">
    <w:name w:val="List Paragraph"/>
    <w:basedOn w:val="Normal"/>
    <w:uiPriority w:val="34"/>
    <w:qFormat/>
    <w:rsid w:val="005556BD"/>
    <w:pPr>
      <w:tabs>
        <w:tab w:val="clear" w:pos="567"/>
      </w:tabs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link w:val="BodyText"/>
    <w:rsid w:val="00E1341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50547E"/>
    <w:pPr>
      <w:tabs>
        <w:tab w:val="left" w:pos="567"/>
      </w:tabs>
      <w:jc w:val="both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CB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2C18"/>
    <w:rPr>
      <w:rFonts w:ascii="Tahoma" w:hAnsi="Tahoma" w:cs="Tahoma"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D1E8C"/>
    <w:rPr>
      <w:rFonts w:ascii="Arial" w:hAnsi="Arial"/>
      <w:noProof/>
      <w:sz w:val="16"/>
      <w:lang w:val="en-US" w:eastAsia="en-US"/>
    </w:rPr>
  </w:style>
  <w:style w:type="character" w:customStyle="1" w:styleId="st">
    <w:name w:val="st"/>
    <w:basedOn w:val="DefaultParagraphFont"/>
    <w:rsid w:val="000D1E8C"/>
  </w:style>
  <w:style w:type="character" w:styleId="CommentReference">
    <w:name w:val="annotation reference"/>
    <w:basedOn w:val="DefaultParagraphFont"/>
    <w:semiHidden/>
    <w:unhideWhenUsed/>
    <w:rsid w:val="001F68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F68D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1F68D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6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68D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465DE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62629F"/>
  </w:style>
  <w:style w:type="paragraph" w:styleId="NormalWeb">
    <w:name w:val="Normal (Web)"/>
    <w:basedOn w:val="Normal"/>
    <w:uiPriority w:val="99"/>
    <w:semiHidden/>
    <w:unhideWhenUsed/>
    <w:rsid w:val="0062629F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37089"/>
    <w:rPr>
      <w:color w:val="605E5C"/>
      <w:shd w:val="clear" w:color="auto" w:fill="E1DFDD"/>
    </w:rPr>
  </w:style>
  <w:style w:type="table" w:styleId="TableGrid">
    <w:name w:val="Table Grid"/>
    <w:basedOn w:val="TableNormal"/>
    <w:rsid w:val="00931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314E6-1567-4EED-B21B-2F8CF69E4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105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BonnAgreement_MEETING_DOCUMENT</vt:lpstr>
      <vt:lpstr>BonnAgreement_MEETING_DOCUMENT</vt:lpstr>
    </vt:vector>
  </TitlesOfParts>
  <Company>.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BonnAgreement_MEETING_DOCUMENT</dc:title>
  <dc:creator>P Creedon</dc:creator>
  <cp:lastModifiedBy>Laura de la Torre</cp:lastModifiedBy>
  <cp:revision>4</cp:revision>
  <dcterms:created xsi:type="dcterms:W3CDTF">2022-06-13T14:35:00Z</dcterms:created>
  <dcterms:modified xsi:type="dcterms:W3CDTF">2022-06-22T11:49:00Z</dcterms:modified>
</cp:coreProperties>
</file>